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38CCA" w14:textId="377C41CB" w:rsidR="00832D2C" w:rsidRPr="000E6EFA" w:rsidRDefault="00C31482" w:rsidP="00832D2C">
      <w:pPr>
        <w:jc w:val="center"/>
        <w:rPr>
          <w:rFonts w:ascii="Times New Roman" w:hAnsi="Times New Roman" w:cs="Times New Roman"/>
          <w:b/>
          <w:sz w:val="36"/>
          <w:szCs w:val="36"/>
        </w:rPr>
      </w:pPr>
      <w:r w:rsidRPr="000E6EFA">
        <w:rPr>
          <w:rFonts w:ascii="Times New Roman" w:hAnsi="Times New Roman" w:cs="Times New Roman"/>
          <w:b/>
          <w:sz w:val="36"/>
          <w:szCs w:val="36"/>
        </w:rPr>
        <w:t>Pitcher’s elbow</w:t>
      </w:r>
      <w:r w:rsidR="000E6EFA" w:rsidRPr="000E6EFA">
        <w:rPr>
          <w:rFonts w:ascii="Times New Roman" w:hAnsi="Times New Roman" w:cs="Times New Roman"/>
          <w:b/>
          <w:sz w:val="36"/>
          <w:szCs w:val="36"/>
        </w:rPr>
        <w:t xml:space="preserve"> - </w:t>
      </w:r>
      <w:r w:rsidRPr="000E6EFA">
        <w:rPr>
          <w:rFonts w:ascii="Times New Roman" w:hAnsi="Times New Roman" w:cs="Times New Roman"/>
          <w:b/>
          <w:sz w:val="36"/>
          <w:szCs w:val="36"/>
        </w:rPr>
        <w:t>medial elbow pain in the overhead-throwing athlete</w:t>
      </w:r>
    </w:p>
    <w:p w14:paraId="1C3D03EB" w14:textId="77777777" w:rsidR="00832D2C" w:rsidRDefault="00832D2C" w:rsidP="00832D2C">
      <w:pPr>
        <w:rPr>
          <w:rFonts w:ascii="Times New Roman" w:hAnsi="Times New Roman" w:cs="Times New Roman"/>
        </w:rPr>
      </w:pPr>
    </w:p>
    <w:p w14:paraId="6BCBFC60" w14:textId="4E15A262" w:rsidR="00832D2C" w:rsidRPr="00832D2C" w:rsidRDefault="00276CF8" w:rsidP="005D2355">
      <w:pPr>
        <w:ind w:firstLine="720"/>
        <w:rPr>
          <w:rFonts w:ascii="Times New Roman" w:hAnsi="Times New Roman" w:cs="Times New Roman"/>
        </w:rPr>
      </w:pPr>
      <w:r>
        <w:rPr>
          <w:rFonts w:ascii="Times New Roman" w:hAnsi="Times New Roman" w:cs="Times New Roman"/>
        </w:rPr>
        <w:t>O</w:t>
      </w:r>
      <w:r w:rsidR="00832D2C">
        <w:rPr>
          <w:rFonts w:ascii="Times New Roman" w:hAnsi="Times New Roman" w:cs="Times New Roman"/>
        </w:rPr>
        <w:t xml:space="preserve">verhead throwing </w:t>
      </w:r>
      <w:r w:rsidR="00122645">
        <w:rPr>
          <w:rFonts w:ascii="Times New Roman" w:hAnsi="Times New Roman" w:cs="Times New Roman"/>
        </w:rPr>
        <w:t xml:space="preserve">requires extreme skill coupled </w:t>
      </w:r>
      <w:r w:rsidR="00832D2C">
        <w:rPr>
          <w:rFonts w:ascii="Times New Roman" w:hAnsi="Times New Roman" w:cs="Times New Roman"/>
        </w:rPr>
        <w:t xml:space="preserve">with intricate movement. </w:t>
      </w:r>
      <w:r w:rsidR="00F75365">
        <w:rPr>
          <w:rFonts w:ascii="Times New Roman" w:hAnsi="Times New Roman" w:cs="Times New Roman"/>
        </w:rPr>
        <w:t>This combination places extraordinary demands on a throwing athlete’</w:t>
      </w:r>
      <w:r>
        <w:rPr>
          <w:rFonts w:ascii="Times New Roman" w:hAnsi="Times New Roman" w:cs="Times New Roman"/>
        </w:rPr>
        <w:t>s shoulder and elbow</w:t>
      </w:r>
      <w:r w:rsidR="00967B8A">
        <w:rPr>
          <w:rFonts w:ascii="Times New Roman" w:hAnsi="Times New Roman" w:cs="Times New Roman"/>
        </w:rPr>
        <w:t xml:space="preserve">. </w:t>
      </w:r>
      <w:r w:rsidR="00526171">
        <w:rPr>
          <w:rFonts w:ascii="Times New Roman" w:hAnsi="Times New Roman" w:cs="Times New Roman"/>
        </w:rPr>
        <w:t>The</w:t>
      </w:r>
      <w:r w:rsidR="00484204">
        <w:rPr>
          <w:rFonts w:ascii="Times New Roman" w:hAnsi="Times New Roman" w:cs="Times New Roman"/>
        </w:rPr>
        <w:t>se</w:t>
      </w:r>
      <w:r w:rsidR="00526171">
        <w:rPr>
          <w:rFonts w:ascii="Times New Roman" w:hAnsi="Times New Roman" w:cs="Times New Roman"/>
        </w:rPr>
        <w:t xml:space="preserve"> extraordinary demands tend to lead to </w:t>
      </w:r>
      <w:r w:rsidR="00954CDD">
        <w:rPr>
          <w:rFonts w:ascii="Times New Roman" w:hAnsi="Times New Roman" w:cs="Times New Roman"/>
        </w:rPr>
        <w:t>a significant amount of valgus stresses</w:t>
      </w:r>
      <w:r w:rsidR="00D52C54">
        <w:rPr>
          <w:rFonts w:ascii="Times New Roman" w:hAnsi="Times New Roman" w:cs="Times New Roman"/>
        </w:rPr>
        <w:t xml:space="preserve"> throughout the throwing cycle which may lead to the dreaded </w:t>
      </w:r>
      <w:r w:rsidR="005D62C5">
        <w:rPr>
          <w:rFonts w:ascii="Times New Roman" w:hAnsi="Times New Roman" w:cs="Times New Roman"/>
        </w:rPr>
        <w:t xml:space="preserve">general </w:t>
      </w:r>
      <w:r w:rsidR="00D52C54">
        <w:rPr>
          <w:rFonts w:ascii="Times New Roman" w:hAnsi="Times New Roman" w:cs="Times New Roman"/>
        </w:rPr>
        <w:t>diagnosis of “pitcher’s elbow.”</w:t>
      </w:r>
      <w:r w:rsidR="00140264">
        <w:rPr>
          <w:rFonts w:ascii="Times New Roman" w:hAnsi="Times New Roman" w:cs="Times New Roman"/>
        </w:rPr>
        <w:t xml:space="preserve"> As the number of these injuries steadily rise</w:t>
      </w:r>
      <w:r w:rsidR="004E3EAA">
        <w:rPr>
          <w:rFonts w:ascii="Times New Roman" w:hAnsi="Times New Roman" w:cs="Times New Roman"/>
        </w:rPr>
        <w:t xml:space="preserve">, it is important </w:t>
      </w:r>
      <w:r w:rsidR="00140264">
        <w:rPr>
          <w:rFonts w:ascii="Times New Roman" w:hAnsi="Times New Roman" w:cs="Times New Roman"/>
        </w:rPr>
        <w:t>as clinicians to establish a well-structured rehabilitation program</w:t>
      </w:r>
      <w:r w:rsidR="001E0882">
        <w:rPr>
          <w:rFonts w:ascii="Times New Roman" w:hAnsi="Times New Roman" w:cs="Times New Roman"/>
        </w:rPr>
        <w:t xml:space="preserve"> to restore functions that is limited by pitcher’s elbow</w:t>
      </w:r>
      <w:r w:rsidR="00140264">
        <w:rPr>
          <w:rFonts w:ascii="Times New Roman" w:hAnsi="Times New Roman" w:cs="Times New Roman"/>
        </w:rPr>
        <w:t xml:space="preserve">. </w:t>
      </w:r>
      <w:r w:rsidR="005D2355">
        <w:rPr>
          <w:rFonts w:ascii="Times New Roman" w:hAnsi="Times New Roman" w:cs="Times New Roman"/>
        </w:rPr>
        <w:t xml:space="preserve">This program should be a multiphase approach with emphasis on controlling inflammation, restoring muscle imbalances, improving soft tissue flexibility, enhancing proprioception/neuromuscular control, and returning patient to competitive throwing. </w:t>
      </w:r>
    </w:p>
    <w:p w14:paraId="42D7E266" w14:textId="2F035608" w:rsidR="00EA68AF" w:rsidRDefault="00FA550E">
      <w:pPr>
        <w:rPr>
          <w:rFonts w:ascii="Times New Roman" w:hAnsi="Times New Roman" w:cs="Times New Roman"/>
        </w:rPr>
      </w:pPr>
      <w:r>
        <w:rPr>
          <w:rFonts w:ascii="Times New Roman" w:hAnsi="Times New Roman" w:cs="Times New Roman"/>
        </w:rPr>
        <w:tab/>
      </w:r>
      <w:r w:rsidR="00AF3A8A">
        <w:rPr>
          <w:rFonts w:ascii="Times New Roman" w:hAnsi="Times New Roman" w:cs="Times New Roman"/>
        </w:rPr>
        <w:t>Since baseball has been rising in popularity with younger athletes, the incidence rate of “pitcher’s elbow” has increased</w:t>
      </w:r>
      <w:r w:rsidR="00494C9B">
        <w:rPr>
          <w:rFonts w:ascii="Times New Roman" w:hAnsi="Times New Roman" w:cs="Times New Roman"/>
        </w:rPr>
        <w:t xml:space="preserve"> significantly</w:t>
      </w:r>
      <w:r w:rsidR="00AF3A8A">
        <w:rPr>
          <w:rFonts w:ascii="Times New Roman" w:hAnsi="Times New Roman" w:cs="Times New Roman"/>
        </w:rPr>
        <w:t xml:space="preserve">. </w:t>
      </w:r>
      <w:r w:rsidR="00052A81">
        <w:rPr>
          <w:rFonts w:ascii="Times New Roman" w:hAnsi="Times New Roman" w:cs="Times New Roman"/>
        </w:rPr>
        <w:t>Due to the complexity of both the elbow</w:t>
      </w:r>
      <w:r w:rsidR="00E26A17">
        <w:rPr>
          <w:rFonts w:ascii="Times New Roman" w:hAnsi="Times New Roman" w:cs="Times New Roman"/>
        </w:rPr>
        <w:t xml:space="preserve"> anatomy</w:t>
      </w:r>
      <w:r w:rsidR="00052A81">
        <w:rPr>
          <w:rFonts w:ascii="Times New Roman" w:hAnsi="Times New Roman" w:cs="Times New Roman"/>
        </w:rPr>
        <w:t xml:space="preserve"> and of </w:t>
      </w:r>
      <w:r w:rsidR="00E26A17">
        <w:rPr>
          <w:rFonts w:ascii="Times New Roman" w:hAnsi="Times New Roman" w:cs="Times New Roman"/>
        </w:rPr>
        <w:t xml:space="preserve">the athlete’s throwing mechanics, a clinician should have a working knowledge of both to be able to accurately </w:t>
      </w:r>
      <w:r w:rsidR="0040735C">
        <w:rPr>
          <w:rFonts w:ascii="Times New Roman" w:hAnsi="Times New Roman" w:cs="Times New Roman"/>
        </w:rPr>
        <w:t>diagnosis and treat</w:t>
      </w:r>
      <w:r w:rsidR="001E0882">
        <w:rPr>
          <w:rFonts w:ascii="Times New Roman" w:hAnsi="Times New Roman" w:cs="Times New Roman"/>
        </w:rPr>
        <w:t xml:space="preserve"> impairments</w:t>
      </w:r>
      <w:r w:rsidR="0040735C">
        <w:rPr>
          <w:rFonts w:ascii="Times New Roman" w:hAnsi="Times New Roman" w:cs="Times New Roman"/>
        </w:rPr>
        <w:t xml:space="preserve"> </w:t>
      </w:r>
      <w:r w:rsidR="008C27BE">
        <w:rPr>
          <w:rFonts w:ascii="Times New Roman" w:hAnsi="Times New Roman" w:cs="Times New Roman"/>
        </w:rPr>
        <w:t>effectively</w:t>
      </w:r>
      <w:r w:rsidR="008849D0">
        <w:rPr>
          <w:rFonts w:ascii="Times New Roman" w:hAnsi="Times New Roman" w:cs="Times New Roman"/>
        </w:rPr>
        <w:t xml:space="preserve">. </w:t>
      </w:r>
      <w:r w:rsidR="004934A3">
        <w:rPr>
          <w:rFonts w:ascii="Times New Roman" w:hAnsi="Times New Roman" w:cs="Times New Roman"/>
        </w:rPr>
        <w:t>We w</w:t>
      </w:r>
      <w:r w:rsidR="00913CC1">
        <w:rPr>
          <w:rFonts w:ascii="Times New Roman" w:hAnsi="Times New Roman" w:cs="Times New Roman"/>
        </w:rPr>
        <w:t>ill review the anatomy first the</w:t>
      </w:r>
      <w:r w:rsidR="004934A3">
        <w:rPr>
          <w:rFonts w:ascii="Times New Roman" w:hAnsi="Times New Roman" w:cs="Times New Roman"/>
        </w:rPr>
        <w:t xml:space="preserve">n proceed to throwing biomechanics. </w:t>
      </w:r>
    </w:p>
    <w:p w14:paraId="0B9DDCF3" w14:textId="6F152CA2" w:rsidR="00FA550E" w:rsidRDefault="00913CC1" w:rsidP="00EA68AF">
      <w:pPr>
        <w:ind w:firstLine="720"/>
        <w:rPr>
          <w:rFonts w:ascii="Times New Roman" w:hAnsi="Times New Roman" w:cs="Times New Roman"/>
          <w:vertAlign w:val="superscript"/>
        </w:rPr>
      </w:pPr>
      <w:r>
        <w:rPr>
          <w:rFonts w:ascii="Times New Roman" w:hAnsi="Times New Roman" w:cs="Times New Roman"/>
        </w:rPr>
        <w:t xml:space="preserve">The ulnar collateral ligament is the main </w:t>
      </w:r>
      <w:r w:rsidR="0043551F">
        <w:rPr>
          <w:rFonts w:ascii="Times New Roman" w:hAnsi="Times New Roman" w:cs="Times New Roman"/>
        </w:rPr>
        <w:t>s</w:t>
      </w:r>
      <w:r w:rsidR="00EF466E">
        <w:rPr>
          <w:rFonts w:ascii="Times New Roman" w:hAnsi="Times New Roman" w:cs="Times New Roman"/>
        </w:rPr>
        <w:t>tabilizer against valgus forces, it experiences the highest level of valgus stress between 30-120 degrees of f</w:t>
      </w:r>
      <w:r w:rsidR="002F0AFE">
        <w:rPr>
          <w:rFonts w:ascii="Times New Roman" w:hAnsi="Times New Roman" w:cs="Times New Roman"/>
        </w:rPr>
        <w:t>lexion during overhead throwing</w:t>
      </w:r>
      <w:r w:rsidR="00214DB4">
        <w:rPr>
          <w:rFonts w:ascii="Times New Roman" w:hAnsi="Times New Roman" w:cs="Times New Roman"/>
        </w:rPr>
        <w:t>.</w:t>
      </w:r>
      <w:r w:rsidR="002F0AFE">
        <w:rPr>
          <w:rFonts w:ascii="Times New Roman" w:hAnsi="Times New Roman" w:cs="Times New Roman"/>
          <w:vertAlign w:val="superscript"/>
        </w:rPr>
        <w:t>1,2</w:t>
      </w:r>
      <w:r w:rsidR="00214DB4">
        <w:rPr>
          <w:rFonts w:ascii="Times New Roman" w:hAnsi="Times New Roman" w:cs="Times New Roman"/>
          <w:vertAlign w:val="superscript"/>
        </w:rPr>
        <w:t xml:space="preserve"> </w:t>
      </w:r>
      <w:r w:rsidR="002F0AFE">
        <w:rPr>
          <w:rFonts w:ascii="Times New Roman" w:hAnsi="Times New Roman" w:cs="Times New Roman"/>
        </w:rPr>
        <w:t xml:space="preserve">The common flexors comprised of the pronator teres, flexor carpi radialis, palmaris longus, flexor carpi </w:t>
      </w:r>
      <w:proofErr w:type="spellStart"/>
      <w:r w:rsidR="002F0AFE">
        <w:rPr>
          <w:rFonts w:ascii="Times New Roman" w:hAnsi="Times New Roman" w:cs="Times New Roman"/>
        </w:rPr>
        <w:t>ulnaris</w:t>
      </w:r>
      <w:proofErr w:type="spellEnd"/>
      <w:r w:rsidR="002F0AFE">
        <w:rPr>
          <w:rFonts w:ascii="Times New Roman" w:hAnsi="Times New Roman" w:cs="Times New Roman"/>
        </w:rPr>
        <w:t>, and flexor digitorum superficialis all originate from the medial epicondyle and are prima</w:t>
      </w:r>
      <w:r w:rsidR="003B69DA">
        <w:rPr>
          <w:rFonts w:ascii="Times New Roman" w:hAnsi="Times New Roman" w:cs="Times New Roman"/>
        </w:rPr>
        <w:t xml:space="preserve">ry stabilizers to valgus forces. The last important medial structure is the ulnar nerve which passes through the cubital tunnel </w:t>
      </w:r>
      <w:r w:rsidR="0056488D">
        <w:rPr>
          <w:rFonts w:ascii="Times New Roman" w:hAnsi="Times New Roman" w:cs="Times New Roman"/>
        </w:rPr>
        <w:t>and is near the UCL and common flexors. Compression, inflammation, or subluxation of th</w:t>
      </w:r>
      <w:r w:rsidR="00214DB4">
        <w:rPr>
          <w:rFonts w:ascii="Times New Roman" w:hAnsi="Times New Roman" w:cs="Times New Roman"/>
        </w:rPr>
        <w:t>e ulnar nerve can lead to pain, numbness, and weakness distally. Lateral stability is provided by the radial collateral ligament and common extensors however these structures are less commonly injured in overhead athletes.</w:t>
      </w:r>
      <w:r w:rsidR="00214DB4">
        <w:rPr>
          <w:rFonts w:ascii="Times New Roman" w:hAnsi="Times New Roman" w:cs="Times New Roman"/>
          <w:vertAlign w:val="superscript"/>
        </w:rPr>
        <w:t>3</w:t>
      </w:r>
    </w:p>
    <w:p w14:paraId="072BDCE0" w14:textId="16742B50" w:rsidR="00214DB4" w:rsidRDefault="00214DB4">
      <w:pPr>
        <w:rPr>
          <w:rFonts w:ascii="Times New Roman" w:hAnsi="Times New Roman" w:cs="Times New Roman"/>
          <w:vertAlign w:val="superscript"/>
        </w:rPr>
      </w:pPr>
      <w:r>
        <w:rPr>
          <w:rFonts w:ascii="Times New Roman" w:hAnsi="Times New Roman" w:cs="Times New Roman"/>
        </w:rPr>
        <w:tab/>
      </w:r>
      <w:r w:rsidR="000504A0">
        <w:rPr>
          <w:rFonts w:ascii="Times New Roman" w:hAnsi="Times New Roman" w:cs="Times New Roman"/>
        </w:rPr>
        <w:t>Throwing mechanics hav</w:t>
      </w:r>
      <w:r w:rsidR="00B47B43">
        <w:rPr>
          <w:rFonts w:ascii="Times New Roman" w:hAnsi="Times New Roman" w:cs="Times New Roman"/>
        </w:rPr>
        <w:t xml:space="preserve">e been widely studied and is </w:t>
      </w:r>
      <w:r w:rsidR="000504A0">
        <w:rPr>
          <w:rFonts w:ascii="Times New Roman" w:hAnsi="Times New Roman" w:cs="Times New Roman"/>
        </w:rPr>
        <w:t xml:space="preserve">comprised of five main phases. The first phase is </w:t>
      </w:r>
      <w:r w:rsidR="003B333A">
        <w:rPr>
          <w:rFonts w:ascii="Times New Roman" w:hAnsi="Times New Roman" w:cs="Times New Roman"/>
        </w:rPr>
        <w:t>“</w:t>
      </w:r>
      <w:r w:rsidR="000504A0">
        <w:rPr>
          <w:rFonts w:ascii="Times New Roman" w:hAnsi="Times New Roman" w:cs="Times New Roman"/>
        </w:rPr>
        <w:t>the windup</w:t>
      </w:r>
      <w:r w:rsidR="003B333A">
        <w:rPr>
          <w:rFonts w:ascii="Times New Roman" w:hAnsi="Times New Roman" w:cs="Times New Roman"/>
        </w:rPr>
        <w:t>”</w:t>
      </w:r>
      <w:r w:rsidR="000504A0">
        <w:rPr>
          <w:rFonts w:ascii="Times New Roman" w:hAnsi="Times New Roman" w:cs="Times New Roman"/>
        </w:rPr>
        <w:t xml:space="preserve"> which involves initial preparation</w:t>
      </w:r>
      <w:r w:rsidR="003B333A">
        <w:rPr>
          <w:rFonts w:ascii="Times New Roman" w:hAnsi="Times New Roman" w:cs="Times New Roman"/>
        </w:rPr>
        <w:t xml:space="preserve"> to throw</w:t>
      </w:r>
      <w:r w:rsidR="000504A0">
        <w:rPr>
          <w:rFonts w:ascii="Times New Roman" w:hAnsi="Times New Roman" w:cs="Times New Roman"/>
        </w:rPr>
        <w:t xml:space="preserve"> as the elbow flexes and the forearm is slightly pronated. Phase II is called “early cocking”</w:t>
      </w:r>
      <w:r w:rsidR="00C6642F">
        <w:rPr>
          <w:rFonts w:ascii="Times New Roman" w:hAnsi="Times New Roman" w:cs="Times New Roman"/>
        </w:rPr>
        <w:t>. S</w:t>
      </w:r>
      <w:r w:rsidR="00AF203D">
        <w:rPr>
          <w:rFonts w:ascii="Times New Roman" w:hAnsi="Times New Roman" w:cs="Times New Roman"/>
        </w:rPr>
        <w:t>houlder abduction and external rotation are initiated at this phase. Phase III, “late cocking”, is characterized</w:t>
      </w:r>
      <w:r w:rsidR="004A5BCC">
        <w:rPr>
          <w:rFonts w:ascii="Times New Roman" w:hAnsi="Times New Roman" w:cs="Times New Roman"/>
        </w:rPr>
        <w:t xml:space="preserve"> by</w:t>
      </w:r>
      <w:r w:rsidR="00AF203D">
        <w:rPr>
          <w:rFonts w:ascii="Times New Roman" w:hAnsi="Times New Roman" w:cs="Times New Roman"/>
        </w:rPr>
        <w:t xml:space="preserve"> </w:t>
      </w:r>
      <w:r w:rsidR="00202712">
        <w:rPr>
          <w:rFonts w:ascii="Times New Roman" w:hAnsi="Times New Roman" w:cs="Times New Roman"/>
        </w:rPr>
        <w:t xml:space="preserve">further shoulder abduction and maximum external rotation. At this phase, the elbow should flex between 90 to 120 degrees and the forearm pronate to 90 degrees. </w:t>
      </w:r>
      <w:r w:rsidR="00E67BEC">
        <w:rPr>
          <w:rFonts w:ascii="Times New Roman" w:hAnsi="Times New Roman" w:cs="Times New Roman"/>
        </w:rPr>
        <w:t xml:space="preserve">Phase IV is known as “rapid acceleration” and involves the throwing athlete to </w:t>
      </w:r>
      <w:r w:rsidR="00241D80">
        <w:rPr>
          <w:rFonts w:ascii="Times New Roman" w:hAnsi="Times New Roman" w:cs="Times New Roman"/>
        </w:rPr>
        <w:t>generate a large forward directed for</w:t>
      </w:r>
      <w:r w:rsidR="00C32737">
        <w:rPr>
          <w:rFonts w:ascii="Times New Roman" w:hAnsi="Times New Roman" w:cs="Times New Roman"/>
        </w:rPr>
        <w:t xml:space="preserve">ce on the extremity which ends with </w:t>
      </w:r>
      <w:r w:rsidR="00241D80">
        <w:rPr>
          <w:rFonts w:ascii="Times New Roman" w:hAnsi="Times New Roman" w:cs="Times New Roman"/>
        </w:rPr>
        <w:t xml:space="preserve">rapid elbow extension as the ball leaves the thrower’s hand. This is the stage in which a tremendous valgus stress is generated over the UCL and </w:t>
      </w:r>
      <w:r w:rsidR="00C32737">
        <w:rPr>
          <w:rFonts w:ascii="Times New Roman" w:hAnsi="Times New Roman" w:cs="Times New Roman"/>
        </w:rPr>
        <w:t xml:space="preserve">on </w:t>
      </w:r>
      <w:r w:rsidR="00241D80">
        <w:rPr>
          <w:rFonts w:ascii="Times New Roman" w:hAnsi="Times New Roman" w:cs="Times New Roman"/>
        </w:rPr>
        <w:t xml:space="preserve">the flexor-pronator musculature of the elbow. </w:t>
      </w:r>
      <w:r w:rsidR="005D3905">
        <w:rPr>
          <w:rFonts w:ascii="Times New Roman" w:hAnsi="Times New Roman" w:cs="Times New Roman"/>
        </w:rPr>
        <w:t xml:space="preserve">Finally, there is Phase V, “follow-through”, which involves the </w:t>
      </w:r>
      <w:r w:rsidR="000E708E">
        <w:rPr>
          <w:rFonts w:ascii="Times New Roman" w:hAnsi="Times New Roman" w:cs="Times New Roman"/>
        </w:rPr>
        <w:t>distribution of all remaining kinetic energy as the elbow reaches full extension.</w:t>
      </w:r>
      <w:r w:rsidR="000E708E">
        <w:rPr>
          <w:rFonts w:ascii="Times New Roman" w:hAnsi="Times New Roman" w:cs="Times New Roman"/>
          <w:vertAlign w:val="superscript"/>
        </w:rPr>
        <w:t>3</w:t>
      </w:r>
    </w:p>
    <w:p w14:paraId="25BE37C8" w14:textId="1338227B" w:rsidR="000F6969" w:rsidRDefault="00EC662E">
      <w:pPr>
        <w:rPr>
          <w:rFonts w:ascii="Times New Roman" w:hAnsi="Times New Roman" w:cs="Times New Roman"/>
        </w:rPr>
      </w:pPr>
      <w:r>
        <w:rPr>
          <w:rFonts w:ascii="Times New Roman" w:hAnsi="Times New Roman" w:cs="Times New Roman"/>
        </w:rPr>
        <w:tab/>
      </w:r>
      <w:r w:rsidR="003741E1">
        <w:rPr>
          <w:rFonts w:ascii="Times New Roman" w:hAnsi="Times New Roman" w:cs="Times New Roman"/>
        </w:rPr>
        <w:t>The forces that are produced</w:t>
      </w:r>
      <w:r w:rsidR="003C592D">
        <w:rPr>
          <w:rFonts w:ascii="Times New Roman" w:hAnsi="Times New Roman" w:cs="Times New Roman"/>
        </w:rPr>
        <w:t xml:space="preserve"> during throwing </w:t>
      </w:r>
      <w:r w:rsidR="003741E1">
        <w:rPr>
          <w:rFonts w:ascii="Times New Roman" w:hAnsi="Times New Roman" w:cs="Times New Roman"/>
        </w:rPr>
        <w:t xml:space="preserve">leave the </w:t>
      </w:r>
      <w:r w:rsidR="007909B8">
        <w:rPr>
          <w:rFonts w:ascii="Times New Roman" w:hAnsi="Times New Roman" w:cs="Times New Roman"/>
        </w:rPr>
        <w:t xml:space="preserve">elbow </w:t>
      </w:r>
      <w:r w:rsidR="003741E1">
        <w:rPr>
          <w:rFonts w:ascii="Times New Roman" w:hAnsi="Times New Roman" w:cs="Times New Roman"/>
        </w:rPr>
        <w:t>joint more susceptible to injury. The typical injury</w:t>
      </w:r>
      <w:r w:rsidR="007909B8">
        <w:rPr>
          <w:rFonts w:ascii="Times New Roman" w:hAnsi="Times New Roman" w:cs="Times New Roman"/>
        </w:rPr>
        <w:t xml:space="preserve"> resulting from throwing</w:t>
      </w:r>
      <w:r w:rsidR="003741E1">
        <w:rPr>
          <w:rFonts w:ascii="Times New Roman" w:hAnsi="Times New Roman" w:cs="Times New Roman"/>
        </w:rPr>
        <w:t xml:space="preserve"> is created by repetitive microtrauma or chronic stress. </w:t>
      </w:r>
      <w:r w:rsidR="00054C3F">
        <w:rPr>
          <w:rFonts w:ascii="Times New Roman" w:hAnsi="Times New Roman" w:cs="Times New Roman"/>
        </w:rPr>
        <w:t>The injury that is becoming more and more common is UCL deficiency resulting in valgus instability of the elbow.</w:t>
      </w:r>
      <w:r w:rsidR="00F84B7D">
        <w:rPr>
          <w:rFonts w:ascii="Times New Roman" w:hAnsi="Times New Roman" w:cs="Times New Roman"/>
        </w:rPr>
        <w:t xml:space="preserve"> Injury to the UCL can result in pain, loss of throwing velocity, lack of throwing endurance, and general instability at the elbow. </w:t>
      </w:r>
      <w:r w:rsidR="00054C3F">
        <w:rPr>
          <w:rFonts w:ascii="Times New Roman" w:hAnsi="Times New Roman" w:cs="Times New Roman"/>
        </w:rPr>
        <w:t xml:space="preserve">The </w:t>
      </w:r>
      <w:r w:rsidR="00F46893">
        <w:rPr>
          <w:rFonts w:ascii="Times New Roman" w:hAnsi="Times New Roman" w:cs="Times New Roman"/>
        </w:rPr>
        <w:t xml:space="preserve">most affected population for </w:t>
      </w:r>
      <w:r w:rsidR="00054C3F">
        <w:rPr>
          <w:rFonts w:ascii="Times New Roman" w:hAnsi="Times New Roman" w:cs="Times New Roman"/>
        </w:rPr>
        <w:t>this injury is</w:t>
      </w:r>
      <w:r w:rsidR="007909B8">
        <w:rPr>
          <w:rFonts w:ascii="Times New Roman" w:hAnsi="Times New Roman" w:cs="Times New Roman"/>
        </w:rPr>
        <w:t xml:space="preserve"> high school throwing athletes.</w:t>
      </w:r>
      <w:r w:rsidR="007909B8" w:rsidRPr="007909B8">
        <w:rPr>
          <w:rFonts w:ascii="Times New Roman" w:hAnsi="Times New Roman" w:cs="Times New Roman"/>
          <w:vertAlign w:val="superscript"/>
        </w:rPr>
        <w:t>4</w:t>
      </w:r>
      <w:r w:rsidR="007909B8">
        <w:rPr>
          <w:rFonts w:ascii="Times New Roman" w:hAnsi="Times New Roman" w:cs="Times New Roman"/>
        </w:rPr>
        <w:t xml:space="preserve"> </w:t>
      </w:r>
    </w:p>
    <w:p w14:paraId="35A4F24A" w14:textId="1FFFAFFB" w:rsidR="00F84B7D" w:rsidRDefault="00F84B7D">
      <w:pPr>
        <w:rPr>
          <w:rFonts w:ascii="Times New Roman" w:hAnsi="Times New Roman" w:cs="Times New Roman"/>
        </w:rPr>
      </w:pPr>
      <w:r>
        <w:rPr>
          <w:rFonts w:ascii="Times New Roman" w:hAnsi="Times New Roman" w:cs="Times New Roman"/>
        </w:rPr>
        <w:tab/>
      </w:r>
      <w:r w:rsidR="00F46893">
        <w:rPr>
          <w:rFonts w:ascii="Times New Roman" w:hAnsi="Times New Roman" w:cs="Times New Roman"/>
        </w:rPr>
        <w:t>As physical therapist</w:t>
      </w:r>
      <w:r w:rsidR="003C592D">
        <w:rPr>
          <w:rFonts w:ascii="Times New Roman" w:hAnsi="Times New Roman" w:cs="Times New Roman"/>
        </w:rPr>
        <w:t>s</w:t>
      </w:r>
      <w:r w:rsidR="00F46893">
        <w:rPr>
          <w:rFonts w:ascii="Times New Roman" w:hAnsi="Times New Roman" w:cs="Times New Roman"/>
        </w:rPr>
        <w:t xml:space="preserve">, how do we diagnosis this? First, the patient will usually describe a “popping” sensation with sudden onset of pain with throwing. As the injury becomes more </w:t>
      </w:r>
      <w:r w:rsidR="00F46893">
        <w:rPr>
          <w:rFonts w:ascii="Times New Roman" w:hAnsi="Times New Roman" w:cs="Times New Roman"/>
        </w:rPr>
        <w:lastRenderedPageBreak/>
        <w:t xml:space="preserve">chronic, patients will describe worsening pain at late cocking or early acceleration phases. </w:t>
      </w:r>
      <w:r w:rsidR="00C15D7B">
        <w:rPr>
          <w:rFonts w:ascii="Times New Roman" w:hAnsi="Times New Roman" w:cs="Times New Roman"/>
        </w:rPr>
        <w:t>After we rule out the shoulder and scapula, we should</w:t>
      </w:r>
      <w:r w:rsidR="00A73C80">
        <w:rPr>
          <w:rFonts w:ascii="Times New Roman" w:hAnsi="Times New Roman" w:cs="Times New Roman"/>
        </w:rPr>
        <w:t xml:space="preserve"> then</w:t>
      </w:r>
      <w:r w:rsidR="00C15D7B">
        <w:rPr>
          <w:rFonts w:ascii="Times New Roman" w:hAnsi="Times New Roman" w:cs="Times New Roman"/>
        </w:rPr>
        <w:t xml:space="preserve"> examine the affected elbow </w:t>
      </w:r>
      <w:r w:rsidR="00A73C80">
        <w:rPr>
          <w:rFonts w:ascii="Times New Roman" w:hAnsi="Times New Roman" w:cs="Times New Roman"/>
        </w:rPr>
        <w:t xml:space="preserve">in a flexed position. </w:t>
      </w:r>
      <w:r w:rsidR="00FF38D8">
        <w:rPr>
          <w:rFonts w:ascii="Times New Roman" w:hAnsi="Times New Roman" w:cs="Times New Roman"/>
        </w:rPr>
        <w:t xml:space="preserve">The flexed position unlocks the olecranon from its fossa therefore allowing isolated testing of the UCL. </w:t>
      </w:r>
      <w:r w:rsidR="00A86575">
        <w:rPr>
          <w:rFonts w:ascii="Times New Roman" w:hAnsi="Times New Roman" w:cs="Times New Roman"/>
        </w:rPr>
        <w:t>Palpate the UCL, then provide a valgus stress to test any medial joint space opening</w:t>
      </w:r>
      <w:r w:rsidR="003C592D">
        <w:rPr>
          <w:rFonts w:ascii="Times New Roman" w:hAnsi="Times New Roman" w:cs="Times New Roman"/>
        </w:rPr>
        <w:t xml:space="preserve"> which</w:t>
      </w:r>
      <w:r w:rsidR="00A86575">
        <w:rPr>
          <w:rFonts w:ascii="Times New Roman" w:hAnsi="Times New Roman" w:cs="Times New Roman"/>
        </w:rPr>
        <w:t xml:space="preserve"> indicate</w:t>
      </w:r>
      <w:r w:rsidR="003C592D">
        <w:rPr>
          <w:rFonts w:ascii="Times New Roman" w:hAnsi="Times New Roman" w:cs="Times New Roman"/>
        </w:rPr>
        <w:t>s</w:t>
      </w:r>
      <w:r w:rsidR="00A86575">
        <w:rPr>
          <w:rFonts w:ascii="Times New Roman" w:hAnsi="Times New Roman" w:cs="Times New Roman"/>
        </w:rPr>
        <w:t xml:space="preserve"> UCL laxity. </w:t>
      </w:r>
      <w:r w:rsidR="00B31074">
        <w:rPr>
          <w:rFonts w:ascii="Times New Roman" w:hAnsi="Times New Roman" w:cs="Times New Roman"/>
        </w:rPr>
        <w:t xml:space="preserve">Another special test, known as the milking maneuver can help rule in UCL injury. In the milking maneuver, the clinician </w:t>
      </w:r>
      <w:r w:rsidR="00C406C9">
        <w:rPr>
          <w:rFonts w:ascii="Times New Roman" w:hAnsi="Times New Roman" w:cs="Times New Roman"/>
        </w:rPr>
        <w:t>positions t</w:t>
      </w:r>
      <w:r w:rsidR="003C592D">
        <w:rPr>
          <w:rFonts w:ascii="Times New Roman" w:hAnsi="Times New Roman" w:cs="Times New Roman"/>
        </w:rPr>
        <w:t>he shoulder at 90 degrees of abduction</w:t>
      </w:r>
      <w:r w:rsidR="00C406C9">
        <w:rPr>
          <w:rFonts w:ascii="Times New Roman" w:hAnsi="Times New Roman" w:cs="Times New Roman"/>
        </w:rPr>
        <w:t>, the elbow is flexed greater than 90 degrees, and the forearm is supinated. In this position, the clinical will then pull the patient</w:t>
      </w:r>
      <w:r w:rsidR="003C592D">
        <w:rPr>
          <w:rFonts w:ascii="Times New Roman" w:hAnsi="Times New Roman" w:cs="Times New Roman"/>
        </w:rPr>
        <w:t>’</w:t>
      </w:r>
      <w:r w:rsidR="00C406C9">
        <w:rPr>
          <w:rFonts w:ascii="Times New Roman" w:hAnsi="Times New Roman" w:cs="Times New Roman"/>
        </w:rPr>
        <w:t xml:space="preserve">s thumb posteriorly. The test is positive if there is pain or laxity at </w:t>
      </w:r>
      <w:r w:rsidR="002C63D7">
        <w:rPr>
          <w:rFonts w:ascii="Times New Roman" w:hAnsi="Times New Roman" w:cs="Times New Roman"/>
        </w:rPr>
        <w:t xml:space="preserve">the </w:t>
      </w:r>
      <w:r w:rsidR="00C406C9">
        <w:rPr>
          <w:rFonts w:ascii="Times New Roman" w:hAnsi="Times New Roman" w:cs="Times New Roman"/>
        </w:rPr>
        <w:t xml:space="preserve">affected UCL. </w:t>
      </w:r>
      <w:r w:rsidR="00151B72">
        <w:rPr>
          <w:rFonts w:ascii="Times New Roman" w:hAnsi="Times New Roman" w:cs="Times New Roman"/>
        </w:rPr>
        <w:t xml:space="preserve">Of course, the gold standard for diagnostic imagining of the injury is the MRI. </w:t>
      </w:r>
    </w:p>
    <w:p w14:paraId="514847D9" w14:textId="149D5E30" w:rsidR="00BD7982" w:rsidRPr="000E708E" w:rsidRDefault="00151B72" w:rsidP="00BD7982">
      <w:pPr>
        <w:rPr>
          <w:rFonts w:ascii="Times New Roman" w:hAnsi="Times New Roman" w:cs="Times New Roman"/>
        </w:rPr>
      </w:pPr>
      <w:r>
        <w:rPr>
          <w:rFonts w:ascii="Times New Roman" w:hAnsi="Times New Roman" w:cs="Times New Roman"/>
        </w:rPr>
        <w:tab/>
      </w:r>
      <w:r w:rsidR="00BD7982">
        <w:rPr>
          <w:rFonts w:ascii="Times New Roman" w:eastAsia="Times New Roman" w:hAnsi="Times New Roman" w:cs="Times New Roman"/>
          <w:color w:val="000000"/>
          <w:shd w:val="clear" w:color="auto" w:fill="FFFFFF"/>
        </w:rPr>
        <w:t xml:space="preserve">Now we know what it is, so how do we treat it? The main focus should be eliminating the aggravating factor which is throwing for an extended period. </w:t>
      </w:r>
      <w:r w:rsidR="009F652B">
        <w:rPr>
          <w:rFonts w:ascii="Times New Roman" w:eastAsia="Times New Roman" w:hAnsi="Times New Roman" w:cs="Times New Roman"/>
          <w:color w:val="000000"/>
          <w:shd w:val="clear" w:color="auto" w:fill="FFFFFF"/>
        </w:rPr>
        <w:t xml:space="preserve">Once the aggravating factor is eliminated, a clinician should focus on maintaining elbow range of motion and strengthening flexor-pronator musculature. </w:t>
      </w:r>
      <w:r w:rsidR="001411A3">
        <w:rPr>
          <w:rFonts w:ascii="Times New Roman" w:eastAsia="Times New Roman" w:hAnsi="Times New Roman" w:cs="Times New Roman"/>
          <w:color w:val="000000"/>
          <w:shd w:val="clear" w:color="auto" w:fill="FFFFFF"/>
        </w:rPr>
        <w:t xml:space="preserve">A </w:t>
      </w:r>
      <w:r w:rsidR="00402681">
        <w:rPr>
          <w:rFonts w:ascii="Times New Roman" w:eastAsia="Times New Roman" w:hAnsi="Times New Roman" w:cs="Times New Roman"/>
          <w:color w:val="000000"/>
          <w:shd w:val="clear" w:color="auto" w:fill="FFFFFF"/>
        </w:rPr>
        <w:t>clinician should also provide</w:t>
      </w:r>
      <w:r w:rsidR="003B5802">
        <w:rPr>
          <w:rFonts w:ascii="Times New Roman" w:eastAsia="Times New Roman" w:hAnsi="Times New Roman" w:cs="Times New Roman"/>
          <w:color w:val="000000"/>
          <w:shd w:val="clear" w:color="auto" w:fill="FFFFFF"/>
        </w:rPr>
        <w:t xml:space="preserve"> additional exercises for the</w:t>
      </w:r>
      <w:r w:rsidR="00402681">
        <w:rPr>
          <w:rFonts w:ascii="Times New Roman" w:eastAsia="Times New Roman" w:hAnsi="Times New Roman" w:cs="Times New Roman"/>
          <w:color w:val="000000"/>
          <w:shd w:val="clear" w:color="auto" w:fill="FFFFFF"/>
        </w:rPr>
        <w:t xml:space="preserve"> core, shoulder, and scapular to mini</w:t>
      </w:r>
      <w:r w:rsidR="00784892">
        <w:rPr>
          <w:rFonts w:ascii="Times New Roman" w:eastAsia="Times New Roman" w:hAnsi="Times New Roman" w:cs="Times New Roman"/>
          <w:color w:val="000000"/>
          <w:shd w:val="clear" w:color="auto" w:fill="FFFFFF"/>
        </w:rPr>
        <w:t>mize forces across the</w:t>
      </w:r>
      <w:r w:rsidR="00402681">
        <w:rPr>
          <w:rFonts w:ascii="Times New Roman" w:eastAsia="Times New Roman" w:hAnsi="Times New Roman" w:cs="Times New Roman"/>
          <w:color w:val="000000"/>
          <w:shd w:val="clear" w:color="auto" w:fill="FFFFFF"/>
        </w:rPr>
        <w:t xml:space="preserve"> elbow</w:t>
      </w:r>
      <w:r w:rsidR="008B4108">
        <w:rPr>
          <w:rFonts w:ascii="Times New Roman" w:eastAsia="Times New Roman" w:hAnsi="Times New Roman" w:cs="Times New Roman"/>
          <w:color w:val="000000"/>
          <w:shd w:val="clear" w:color="auto" w:fill="FFFFFF"/>
        </w:rPr>
        <w:t xml:space="preserve"> and optimize neuromuscular control of the extremity</w:t>
      </w:r>
      <w:r w:rsidR="00402681">
        <w:rPr>
          <w:rFonts w:ascii="Times New Roman" w:eastAsia="Times New Roman" w:hAnsi="Times New Roman" w:cs="Times New Roman"/>
          <w:color w:val="000000"/>
          <w:shd w:val="clear" w:color="auto" w:fill="FFFFFF"/>
        </w:rPr>
        <w:t>.</w:t>
      </w:r>
      <w:r w:rsidR="008B4108">
        <w:rPr>
          <w:rFonts w:ascii="Times New Roman" w:eastAsia="Times New Roman" w:hAnsi="Times New Roman" w:cs="Times New Roman"/>
          <w:color w:val="000000"/>
          <w:shd w:val="clear" w:color="auto" w:fill="FFFFFF"/>
        </w:rPr>
        <w:t xml:space="preserve"> </w:t>
      </w:r>
      <w:r w:rsidR="00E02A91">
        <w:rPr>
          <w:rFonts w:ascii="Times New Roman" w:eastAsia="Times New Roman" w:hAnsi="Times New Roman" w:cs="Times New Roman"/>
          <w:color w:val="000000"/>
          <w:shd w:val="clear" w:color="auto" w:fill="FFFFFF"/>
        </w:rPr>
        <w:t>Once the elbow becomes pain free with general strengthening then it is appropriate to transition to a more sports specific strengthening progra</w:t>
      </w:r>
      <w:r w:rsidR="00784892">
        <w:rPr>
          <w:rFonts w:ascii="Times New Roman" w:eastAsia="Times New Roman" w:hAnsi="Times New Roman" w:cs="Times New Roman"/>
          <w:color w:val="000000"/>
          <w:shd w:val="clear" w:color="auto" w:fill="FFFFFF"/>
        </w:rPr>
        <w:t>m coupled with a well supervised</w:t>
      </w:r>
      <w:r w:rsidR="00E02A91">
        <w:rPr>
          <w:rFonts w:ascii="Times New Roman" w:eastAsia="Times New Roman" w:hAnsi="Times New Roman" w:cs="Times New Roman"/>
          <w:color w:val="000000"/>
          <w:shd w:val="clear" w:color="auto" w:fill="FFFFFF"/>
        </w:rPr>
        <w:t xml:space="preserve"> return to throwing program. </w:t>
      </w:r>
      <w:r w:rsidR="00402681">
        <w:rPr>
          <w:rFonts w:ascii="Times New Roman" w:eastAsia="Times New Roman" w:hAnsi="Times New Roman" w:cs="Times New Roman"/>
          <w:color w:val="000000"/>
          <w:shd w:val="clear" w:color="auto" w:fill="FFFFFF"/>
        </w:rPr>
        <w:t xml:space="preserve"> </w:t>
      </w:r>
    </w:p>
    <w:p w14:paraId="7FF9695B" w14:textId="5CF9312A" w:rsidR="000E708E" w:rsidRDefault="000E708E">
      <w:pPr>
        <w:rPr>
          <w:rFonts w:ascii="Times New Roman" w:hAnsi="Times New Roman" w:cs="Times New Roman"/>
        </w:rPr>
      </w:pPr>
    </w:p>
    <w:p w14:paraId="7C4E3E50" w14:textId="77777777" w:rsidR="00030770" w:rsidRDefault="00030770">
      <w:pPr>
        <w:rPr>
          <w:rFonts w:ascii="Times New Roman" w:hAnsi="Times New Roman" w:cs="Times New Roman"/>
        </w:rPr>
      </w:pPr>
    </w:p>
    <w:p w14:paraId="1597EE54" w14:textId="18E98E46" w:rsidR="00030770" w:rsidRDefault="00030770" w:rsidP="00030770">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Pr="00030770">
        <w:rPr>
          <w:rFonts w:ascii="Times New Roman" w:eastAsia="Times New Roman" w:hAnsi="Times New Roman" w:cs="Times New Roman"/>
          <w:color w:val="000000"/>
        </w:rPr>
        <w:t xml:space="preserve">Morrey BF, Tanaka S, An KN. Valgus stability of the elbow: a definition of primary and secondary constraints. </w:t>
      </w:r>
      <w:r w:rsidRPr="001658A3">
        <w:rPr>
          <w:rFonts w:ascii="Times New Roman" w:eastAsia="Times New Roman" w:hAnsi="Times New Roman" w:cs="Times New Roman"/>
          <w:i/>
          <w:color w:val="000000"/>
        </w:rPr>
        <w:t xml:space="preserve">Clin </w:t>
      </w:r>
      <w:proofErr w:type="spellStart"/>
      <w:r w:rsidRPr="001658A3">
        <w:rPr>
          <w:rFonts w:ascii="Times New Roman" w:eastAsia="Times New Roman" w:hAnsi="Times New Roman" w:cs="Times New Roman"/>
          <w:i/>
          <w:color w:val="000000"/>
        </w:rPr>
        <w:t>Orthop</w:t>
      </w:r>
      <w:proofErr w:type="spellEnd"/>
      <w:r w:rsidRPr="00030770">
        <w:rPr>
          <w:rFonts w:ascii="Times New Roman" w:eastAsia="Times New Roman" w:hAnsi="Times New Roman" w:cs="Times New Roman"/>
          <w:color w:val="000000"/>
        </w:rPr>
        <w:t>. 1991;265:187–95.</w:t>
      </w:r>
    </w:p>
    <w:p w14:paraId="23968CBE" w14:textId="77777777" w:rsidR="00030770" w:rsidRPr="00030770" w:rsidRDefault="00030770" w:rsidP="00030770">
      <w:pPr>
        <w:shd w:val="clear" w:color="auto" w:fill="FFFFFF"/>
        <w:rPr>
          <w:rFonts w:ascii="Times New Roman" w:eastAsia="Times New Roman" w:hAnsi="Times New Roman" w:cs="Times New Roman"/>
          <w:color w:val="000000"/>
        </w:rPr>
      </w:pPr>
    </w:p>
    <w:p w14:paraId="009EC996" w14:textId="2BC790FB" w:rsidR="00030770" w:rsidRPr="00030770" w:rsidRDefault="00030770" w:rsidP="00030770">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2</w:t>
      </w:r>
      <w:r w:rsidRPr="00030770">
        <w:rPr>
          <w:rFonts w:ascii="Times New Roman" w:eastAsia="Times New Roman" w:hAnsi="Times New Roman" w:cs="Times New Roman"/>
          <w:color w:val="000000"/>
        </w:rPr>
        <w:t>. </w:t>
      </w:r>
      <w:proofErr w:type="spellStart"/>
      <w:r w:rsidRPr="00030770">
        <w:rPr>
          <w:rFonts w:ascii="Times New Roman" w:eastAsia="Times New Roman" w:hAnsi="Times New Roman" w:cs="Times New Roman"/>
          <w:color w:val="000000"/>
        </w:rPr>
        <w:t>Fleisig</w:t>
      </w:r>
      <w:proofErr w:type="spellEnd"/>
      <w:r w:rsidRPr="00030770">
        <w:rPr>
          <w:rFonts w:ascii="Times New Roman" w:eastAsia="Times New Roman" w:hAnsi="Times New Roman" w:cs="Times New Roman"/>
          <w:color w:val="000000"/>
        </w:rPr>
        <w:t xml:space="preserve"> GS, Andrews JR, </w:t>
      </w:r>
      <w:proofErr w:type="spellStart"/>
      <w:r w:rsidRPr="00030770">
        <w:rPr>
          <w:rFonts w:ascii="Times New Roman" w:eastAsia="Times New Roman" w:hAnsi="Times New Roman" w:cs="Times New Roman"/>
          <w:color w:val="000000"/>
        </w:rPr>
        <w:t>Dillman</w:t>
      </w:r>
      <w:proofErr w:type="spellEnd"/>
      <w:r w:rsidRPr="00030770">
        <w:rPr>
          <w:rFonts w:ascii="Times New Roman" w:eastAsia="Times New Roman" w:hAnsi="Times New Roman" w:cs="Times New Roman"/>
          <w:color w:val="000000"/>
        </w:rPr>
        <w:t xml:space="preserve"> CJ, et al. Kinetics of baseball pitching with implications about injury mechanisms. </w:t>
      </w:r>
      <w:r w:rsidRPr="00030770">
        <w:rPr>
          <w:rFonts w:ascii="Times New Roman" w:eastAsia="Times New Roman" w:hAnsi="Times New Roman" w:cs="Times New Roman"/>
          <w:i/>
          <w:color w:val="000000"/>
        </w:rPr>
        <w:t>Am J Sports Med</w:t>
      </w:r>
      <w:r w:rsidRPr="00030770">
        <w:rPr>
          <w:rFonts w:ascii="Times New Roman" w:eastAsia="Times New Roman" w:hAnsi="Times New Roman" w:cs="Times New Roman"/>
          <w:color w:val="000000"/>
        </w:rPr>
        <w:t>. 1995;23:233–9.</w:t>
      </w:r>
    </w:p>
    <w:p w14:paraId="60B98FA0" w14:textId="77777777" w:rsidR="00030770" w:rsidRPr="00030770" w:rsidRDefault="00030770">
      <w:pPr>
        <w:rPr>
          <w:rFonts w:ascii="Times New Roman" w:hAnsi="Times New Roman" w:cs="Times New Roman"/>
        </w:rPr>
      </w:pPr>
    </w:p>
    <w:p w14:paraId="557DA2EE" w14:textId="77777777" w:rsidR="00030770" w:rsidRPr="00030770" w:rsidRDefault="00030770" w:rsidP="00030770">
      <w:pPr>
        <w:rPr>
          <w:rFonts w:ascii="Times New Roman" w:eastAsia="Times New Roman" w:hAnsi="Times New Roman" w:cs="Times New Roman"/>
        </w:rPr>
      </w:pPr>
      <w:r w:rsidRPr="00030770">
        <w:rPr>
          <w:rFonts w:ascii="Times New Roman" w:hAnsi="Times New Roman" w:cs="Times New Roman"/>
        </w:rPr>
        <w:t xml:space="preserve">3. </w:t>
      </w:r>
      <w:proofErr w:type="spellStart"/>
      <w:r w:rsidRPr="00030770">
        <w:rPr>
          <w:rFonts w:ascii="Times New Roman" w:eastAsia="Times New Roman" w:hAnsi="Times New Roman" w:cs="Times New Roman"/>
          <w:color w:val="303030"/>
          <w:shd w:val="clear" w:color="auto" w:fill="FFFFFF"/>
        </w:rPr>
        <w:t>Rossy</w:t>
      </w:r>
      <w:proofErr w:type="spellEnd"/>
      <w:r w:rsidRPr="00030770">
        <w:rPr>
          <w:rFonts w:ascii="Times New Roman" w:eastAsia="Times New Roman" w:hAnsi="Times New Roman" w:cs="Times New Roman"/>
          <w:color w:val="303030"/>
          <w:shd w:val="clear" w:color="auto" w:fill="FFFFFF"/>
        </w:rPr>
        <w:t xml:space="preserve"> WH, Oh LS. Pitcher's elbow: medial elbow pain in the overhead-throwing athlete. </w:t>
      </w:r>
      <w:proofErr w:type="spellStart"/>
      <w:r w:rsidRPr="00030770">
        <w:rPr>
          <w:rFonts w:ascii="Times New Roman" w:eastAsia="Times New Roman" w:hAnsi="Times New Roman" w:cs="Times New Roman"/>
          <w:i/>
          <w:iCs/>
          <w:color w:val="303030"/>
          <w:shd w:val="clear" w:color="auto" w:fill="FFFFFF"/>
        </w:rPr>
        <w:t>Curr</w:t>
      </w:r>
      <w:proofErr w:type="spellEnd"/>
      <w:r w:rsidRPr="00030770">
        <w:rPr>
          <w:rFonts w:ascii="Times New Roman" w:eastAsia="Times New Roman" w:hAnsi="Times New Roman" w:cs="Times New Roman"/>
          <w:i/>
          <w:iCs/>
          <w:color w:val="303030"/>
          <w:shd w:val="clear" w:color="auto" w:fill="FFFFFF"/>
        </w:rPr>
        <w:t xml:space="preserve"> Rev </w:t>
      </w:r>
      <w:proofErr w:type="spellStart"/>
      <w:r w:rsidRPr="00030770">
        <w:rPr>
          <w:rFonts w:ascii="Times New Roman" w:eastAsia="Times New Roman" w:hAnsi="Times New Roman" w:cs="Times New Roman"/>
          <w:i/>
          <w:iCs/>
          <w:color w:val="303030"/>
          <w:shd w:val="clear" w:color="auto" w:fill="FFFFFF"/>
        </w:rPr>
        <w:t>Musculoskelet</w:t>
      </w:r>
      <w:proofErr w:type="spellEnd"/>
      <w:r w:rsidRPr="00030770">
        <w:rPr>
          <w:rFonts w:ascii="Times New Roman" w:eastAsia="Times New Roman" w:hAnsi="Times New Roman" w:cs="Times New Roman"/>
          <w:i/>
          <w:iCs/>
          <w:color w:val="303030"/>
          <w:shd w:val="clear" w:color="auto" w:fill="FFFFFF"/>
        </w:rPr>
        <w:t xml:space="preserve"> Med</w:t>
      </w:r>
      <w:r w:rsidRPr="00030770">
        <w:rPr>
          <w:rFonts w:ascii="Times New Roman" w:eastAsia="Times New Roman" w:hAnsi="Times New Roman" w:cs="Times New Roman"/>
          <w:color w:val="303030"/>
          <w:shd w:val="clear" w:color="auto" w:fill="FFFFFF"/>
        </w:rPr>
        <w:t>. 2016;9(2):207-14.</w:t>
      </w:r>
    </w:p>
    <w:p w14:paraId="61A216F5" w14:textId="5303DD3C" w:rsidR="00030770" w:rsidRPr="000E708E" w:rsidRDefault="00030770">
      <w:pPr>
        <w:rPr>
          <w:rFonts w:ascii="Times New Roman" w:hAnsi="Times New Roman" w:cs="Times New Roman"/>
        </w:rPr>
      </w:pPr>
    </w:p>
    <w:sectPr w:rsidR="00030770" w:rsidRPr="000E708E" w:rsidSect="00C2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82"/>
    <w:rsid w:val="00030770"/>
    <w:rsid w:val="000504A0"/>
    <w:rsid w:val="00052A81"/>
    <w:rsid w:val="00054C3F"/>
    <w:rsid w:val="000E6EFA"/>
    <w:rsid w:val="000E708E"/>
    <w:rsid w:val="000F6969"/>
    <w:rsid w:val="00122645"/>
    <w:rsid w:val="00140264"/>
    <w:rsid w:val="001411A3"/>
    <w:rsid w:val="00151B72"/>
    <w:rsid w:val="001658A3"/>
    <w:rsid w:val="00194B20"/>
    <w:rsid w:val="001D2C4D"/>
    <w:rsid w:val="001E0882"/>
    <w:rsid w:val="00202712"/>
    <w:rsid w:val="00214DB4"/>
    <w:rsid w:val="00241D80"/>
    <w:rsid w:val="002427A3"/>
    <w:rsid w:val="00276CF8"/>
    <w:rsid w:val="002C63D7"/>
    <w:rsid w:val="002D21C4"/>
    <w:rsid w:val="002F0AFE"/>
    <w:rsid w:val="003741E1"/>
    <w:rsid w:val="003B333A"/>
    <w:rsid w:val="003B5802"/>
    <w:rsid w:val="003B69DA"/>
    <w:rsid w:val="003C592D"/>
    <w:rsid w:val="00402681"/>
    <w:rsid w:val="0040735C"/>
    <w:rsid w:val="0042715D"/>
    <w:rsid w:val="0043551F"/>
    <w:rsid w:val="00484204"/>
    <w:rsid w:val="004934A3"/>
    <w:rsid w:val="00494C9B"/>
    <w:rsid w:val="004A5BCC"/>
    <w:rsid w:val="004E3EAA"/>
    <w:rsid w:val="00526171"/>
    <w:rsid w:val="0056488D"/>
    <w:rsid w:val="005D2355"/>
    <w:rsid w:val="005D3905"/>
    <w:rsid w:val="005D62C5"/>
    <w:rsid w:val="006135E4"/>
    <w:rsid w:val="00784892"/>
    <w:rsid w:val="007909B8"/>
    <w:rsid w:val="00832D2C"/>
    <w:rsid w:val="008849D0"/>
    <w:rsid w:val="008B4108"/>
    <w:rsid w:val="008C27BE"/>
    <w:rsid w:val="00913CC1"/>
    <w:rsid w:val="0094045F"/>
    <w:rsid w:val="00954CDD"/>
    <w:rsid w:val="009561D9"/>
    <w:rsid w:val="00967B8A"/>
    <w:rsid w:val="009F652B"/>
    <w:rsid w:val="00A73C80"/>
    <w:rsid w:val="00A86575"/>
    <w:rsid w:val="00AC5106"/>
    <w:rsid w:val="00AF203D"/>
    <w:rsid w:val="00AF3A8A"/>
    <w:rsid w:val="00B31074"/>
    <w:rsid w:val="00B47B43"/>
    <w:rsid w:val="00BD7982"/>
    <w:rsid w:val="00C0400C"/>
    <w:rsid w:val="00C15D7B"/>
    <w:rsid w:val="00C27D5F"/>
    <w:rsid w:val="00C31482"/>
    <w:rsid w:val="00C32737"/>
    <w:rsid w:val="00C406C9"/>
    <w:rsid w:val="00C6642F"/>
    <w:rsid w:val="00D52C54"/>
    <w:rsid w:val="00E02A91"/>
    <w:rsid w:val="00E1077D"/>
    <w:rsid w:val="00E26A17"/>
    <w:rsid w:val="00E41283"/>
    <w:rsid w:val="00E67BEC"/>
    <w:rsid w:val="00EA68AF"/>
    <w:rsid w:val="00EC662E"/>
    <w:rsid w:val="00EF466E"/>
    <w:rsid w:val="00F46893"/>
    <w:rsid w:val="00F75365"/>
    <w:rsid w:val="00F84B7D"/>
    <w:rsid w:val="00FA550E"/>
    <w:rsid w:val="00FF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112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982"/>
    <w:rPr>
      <w:color w:val="0000FF"/>
      <w:u w:val="single"/>
    </w:rPr>
  </w:style>
  <w:style w:type="character" w:customStyle="1" w:styleId="mixed-citation">
    <w:name w:val="mixed-citation"/>
    <w:basedOn w:val="DefaultParagraphFont"/>
    <w:rsid w:val="0003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14092">
      <w:bodyDiv w:val="1"/>
      <w:marLeft w:val="0"/>
      <w:marRight w:val="0"/>
      <w:marTop w:val="0"/>
      <w:marBottom w:val="0"/>
      <w:divBdr>
        <w:top w:val="none" w:sz="0" w:space="0" w:color="auto"/>
        <w:left w:val="none" w:sz="0" w:space="0" w:color="auto"/>
        <w:bottom w:val="none" w:sz="0" w:space="0" w:color="auto"/>
        <w:right w:val="none" w:sz="0" w:space="0" w:color="auto"/>
      </w:divBdr>
    </w:div>
    <w:div w:id="854851722">
      <w:bodyDiv w:val="1"/>
      <w:marLeft w:val="0"/>
      <w:marRight w:val="0"/>
      <w:marTop w:val="0"/>
      <w:marBottom w:val="0"/>
      <w:divBdr>
        <w:top w:val="none" w:sz="0" w:space="0" w:color="auto"/>
        <w:left w:val="none" w:sz="0" w:space="0" w:color="auto"/>
        <w:bottom w:val="none" w:sz="0" w:space="0" w:color="auto"/>
        <w:right w:val="none" w:sz="0" w:space="0" w:color="auto"/>
      </w:divBdr>
    </w:div>
    <w:div w:id="1875266114">
      <w:bodyDiv w:val="1"/>
      <w:marLeft w:val="0"/>
      <w:marRight w:val="0"/>
      <w:marTop w:val="0"/>
      <w:marBottom w:val="0"/>
      <w:divBdr>
        <w:top w:val="none" w:sz="0" w:space="0" w:color="auto"/>
        <w:left w:val="none" w:sz="0" w:space="0" w:color="auto"/>
        <w:bottom w:val="none" w:sz="0" w:space="0" w:color="auto"/>
        <w:right w:val="none" w:sz="0" w:space="0" w:color="auto"/>
      </w:divBdr>
      <w:divsChild>
        <w:div w:id="697658307">
          <w:marLeft w:val="0"/>
          <w:marRight w:val="0"/>
          <w:marTop w:val="166"/>
          <w:marBottom w:val="166"/>
          <w:divBdr>
            <w:top w:val="none" w:sz="0" w:space="0" w:color="auto"/>
            <w:left w:val="none" w:sz="0" w:space="0" w:color="auto"/>
            <w:bottom w:val="none" w:sz="0" w:space="0" w:color="auto"/>
            <w:right w:val="none" w:sz="0" w:space="0" w:color="auto"/>
          </w:divBdr>
        </w:div>
        <w:div w:id="1268780876">
          <w:marLeft w:val="0"/>
          <w:marRight w:val="0"/>
          <w:marTop w:val="166"/>
          <w:marBottom w:val="166"/>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 Eric</dc:creator>
  <cp:keywords/>
  <dc:description/>
  <cp:lastModifiedBy>Peter Decoteau</cp:lastModifiedBy>
  <cp:revision>26</cp:revision>
  <dcterms:created xsi:type="dcterms:W3CDTF">2019-01-23T02:57:00Z</dcterms:created>
  <dcterms:modified xsi:type="dcterms:W3CDTF">2022-07-01T16:23:00Z</dcterms:modified>
</cp:coreProperties>
</file>